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AB304" w14:textId="77777777" w:rsidR="00AD3DF6" w:rsidRDefault="00000000" w:rsidP="00461991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NL</w:t>
      </w:r>
    </w:p>
    <w:p w14:paraId="564252F4" w14:textId="77777777" w:rsidR="00AD3DF6" w:rsidRDefault="00AD3DF6" w:rsidP="00461991">
      <w:pPr>
        <w:pStyle w:val="BodyText"/>
        <w:spacing w:before="71"/>
      </w:pPr>
    </w:p>
    <w:p w14:paraId="497544D0" w14:textId="77777777" w:rsidR="00AD3DF6" w:rsidRDefault="00000000" w:rsidP="0046199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2DDC82A" w14:textId="77777777" w:rsidR="00AD3DF6" w:rsidRDefault="00AD3DF6" w:rsidP="00461991">
      <w:pPr>
        <w:pStyle w:val="BodyText"/>
        <w:spacing w:before="80"/>
        <w:rPr>
          <w:i/>
        </w:rPr>
      </w:pPr>
    </w:p>
    <w:p w14:paraId="0154BC9E" w14:textId="77777777" w:rsidR="00AD3DF6" w:rsidRDefault="00000000" w:rsidP="00461991">
      <w:pPr>
        <w:pStyle w:val="BodyText"/>
        <w:ind w:left="85"/>
      </w:pPr>
      <w:r>
        <w:t>Manuscript</w:t>
      </w:r>
      <w:r>
        <w:rPr>
          <w:spacing w:val="-7"/>
        </w:rPr>
        <w:t xml:space="preserve"> </w:t>
      </w:r>
      <w:r>
        <w:t>voltooid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[maand]</w:t>
      </w:r>
      <w:r>
        <w:rPr>
          <w:spacing w:val="-6"/>
        </w:rPr>
        <w:t xml:space="preserve"> </w:t>
      </w:r>
      <w:r>
        <w:rPr>
          <w:spacing w:val="-2"/>
        </w:rPr>
        <w:t>[jaar]</w:t>
      </w:r>
    </w:p>
    <w:p w14:paraId="058169AA" w14:textId="77777777" w:rsidR="00461991" w:rsidRPr="00461991" w:rsidRDefault="00000000" w:rsidP="00461991">
      <w:pPr>
        <w:pStyle w:val="BodyText"/>
        <w:spacing w:line="540" w:lineRule="atLeast"/>
        <w:ind w:left="85" w:right="136"/>
      </w:pPr>
      <w:r>
        <w:t>Herziene</w:t>
      </w:r>
      <w:r>
        <w:rPr>
          <w:spacing w:val="-14"/>
        </w:rPr>
        <w:t xml:space="preserve"> </w:t>
      </w:r>
      <w:r>
        <w:t>uitgave/Gecorrigeerde</w:t>
      </w:r>
      <w:r>
        <w:rPr>
          <w:spacing w:val="-14"/>
        </w:rPr>
        <w:t xml:space="preserve"> </w:t>
      </w:r>
      <w:r>
        <w:t>uitgave/[Eerste/Tweede/</w:t>
      </w:r>
      <w:r>
        <w:rPr>
          <w:i/>
        </w:rPr>
        <w:t>n</w:t>
      </w:r>
      <w:r>
        <w:t>e]</w:t>
      </w:r>
      <w:r>
        <w:rPr>
          <w:spacing w:val="-14"/>
        </w:rPr>
        <w:t xml:space="preserve"> </w:t>
      </w:r>
      <w:r>
        <w:t>uitgave</w:t>
      </w:r>
    </w:p>
    <w:p w14:paraId="2AD4A635" w14:textId="1D9CDA89" w:rsidR="00AD3DF6" w:rsidRDefault="00461991" w:rsidP="00461991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AF90A8F" w14:textId="77777777" w:rsidR="00AD3DF6" w:rsidRDefault="00000000" w:rsidP="00461991">
      <w:pPr>
        <w:pStyle w:val="BodyText"/>
        <w:spacing w:before="104" w:line="244" w:lineRule="auto"/>
        <w:ind w:left="85"/>
      </w:pPr>
      <w:r>
        <w:t>Dit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mag</w:t>
      </w:r>
      <w:r>
        <w:rPr>
          <w:spacing w:val="-4"/>
        </w:rPr>
        <w:t xml:space="preserve"> </w:t>
      </w:r>
      <w:r>
        <w:t>niet</w:t>
      </w:r>
      <w:r>
        <w:rPr>
          <w:spacing w:val="-4"/>
        </w:rPr>
        <w:t xml:space="preserve"> </w:t>
      </w:r>
      <w:r>
        <w:t>als</w:t>
      </w:r>
      <w:r>
        <w:rPr>
          <w:spacing w:val="-4"/>
        </w:rPr>
        <w:t xml:space="preserve"> </w:t>
      </w:r>
      <w:r>
        <w:t>officieel</w:t>
      </w:r>
      <w:r>
        <w:rPr>
          <w:spacing w:val="-4"/>
        </w:rPr>
        <w:t xml:space="preserve"> </w:t>
      </w:r>
      <w:r>
        <w:t>standpunt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[de</w:t>
      </w:r>
      <w:r>
        <w:rPr>
          <w:spacing w:val="-4"/>
        </w:rPr>
        <w:t xml:space="preserve"> </w:t>
      </w:r>
      <w:r>
        <w:t>Europese</w:t>
      </w:r>
      <w:r>
        <w:rPr>
          <w:spacing w:val="-4"/>
        </w:rPr>
        <w:t xml:space="preserve"> </w:t>
      </w:r>
      <w:r>
        <w:t>Centrale</w:t>
      </w:r>
      <w:r>
        <w:rPr>
          <w:spacing w:val="-4"/>
        </w:rPr>
        <w:t xml:space="preserve"> </w:t>
      </w:r>
      <w:r>
        <w:t>Bank/het</w:t>
      </w:r>
      <w:r>
        <w:rPr>
          <w:spacing w:val="-4"/>
        </w:rPr>
        <w:t xml:space="preserve"> </w:t>
      </w:r>
      <w:r>
        <w:t>orgaan/het</w:t>
      </w:r>
      <w:r>
        <w:rPr>
          <w:spacing w:val="-4"/>
        </w:rPr>
        <w:t xml:space="preserve"> </w:t>
      </w:r>
      <w:r>
        <w:t>agentschap]</w:t>
      </w:r>
      <w:r>
        <w:rPr>
          <w:spacing w:val="-4"/>
        </w:rPr>
        <w:t xml:space="preserve"> </w:t>
      </w:r>
      <w:r>
        <w:t xml:space="preserve">worden </w:t>
      </w:r>
      <w:r>
        <w:rPr>
          <w:spacing w:val="-2"/>
        </w:rPr>
        <w:t>beschouwd.</w:t>
      </w:r>
    </w:p>
    <w:p w14:paraId="7F16E3FA" w14:textId="77777777" w:rsidR="00AD3DF6" w:rsidRDefault="00AD3DF6" w:rsidP="00461991">
      <w:pPr>
        <w:pStyle w:val="BodyText"/>
        <w:spacing w:before="75"/>
      </w:pPr>
    </w:p>
    <w:p w14:paraId="2C34F60B" w14:textId="77777777" w:rsidR="00AD3DF6" w:rsidRDefault="00000000" w:rsidP="00461991">
      <w:pPr>
        <w:pStyle w:val="BodyText"/>
        <w:ind w:left="85"/>
      </w:pPr>
      <w:r>
        <w:t>Luxemburg:</w:t>
      </w:r>
      <w:r>
        <w:rPr>
          <w:spacing w:val="-7"/>
        </w:rPr>
        <w:t xml:space="preserve"> </w:t>
      </w:r>
      <w:r>
        <w:t>Bureau</w:t>
      </w:r>
      <w:r>
        <w:rPr>
          <w:spacing w:val="-4"/>
        </w:rPr>
        <w:t xml:space="preserve"> </w:t>
      </w:r>
      <w:r>
        <w:t>voor</w:t>
      </w:r>
      <w:r>
        <w:rPr>
          <w:spacing w:val="-5"/>
        </w:rPr>
        <w:t xml:space="preserve"> </w:t>
      </w:r>
      <w:r>
        <w:t>publicaties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Europese</w:t>
      </w:r>
      <w:r>
        <w:rPr>
          <w:spacing w:val="-4"/>
        </w:rPr>
        <w:t xml:space="preserve"> </w:t>
      </w:r>
      <w:r>
        <w:t>Unie,</w:t>
      </w:r>
      <w:r>
        <w:rPr>
          <w:spacing w:val="-4"/>
        </w:rPr>
        <w:t xml:space="preserve"> </w:t>
      </w:r>
      <w:r>
        <w:rPr>
          <w:spacing w:val="-2"/>
        </w:rPr>
        <w:t>[jaar]</w:t>
      </w:r>
    </w:p>
    <w:p w14:paraId="06CFC02B" w14:textId="77777777" w:rsidR="00AD3DF6" w:rsidRDefault="00AD3DF6" w:rsidP="00461991">
      <w:pPr>
        <w:pStyle w:val="BodyText"/>
        <w:spacing w:before="80"/>
      </w:pPr>
    </w:p>
    <w:p w14:paraId="57D3AD2E" w14:textId="77777777" w:rsidR="00461991" w:rsidRPr="00461991" w:rsidRDefault="00000000" w:rsidP="00461991">
      <w:pPr>
        <w:pStyle w:val="BodyText"/>
        <w:spacing w:line="348" w:lineRule="auto"/>
        <w:ind w:left="85"/>
      </w:pPr>
      <w:r>
        <w:t>©</w:t>
      </w:r>
      <w:r>
        <w:rPr>
          <w:spacing w:val="-7"/>
        </w:rPr>
        <w:t xml:space="preserve"> </w:t>
      </w:r>
      <w:r>
        <w:t>[Europese</w:t>
      </w:r>
      <w:r>
        <w:rPr>
          <w:spacing w:val="-7"/>
        </w:rPr>
        <w:t xml:space="preserve"> </w:t>
      </w:r>
      <w:r>
        <w:t>Centrale</w:t>
      </w:r>
      <w:r>
        <w:rPr>
          <w:spacing w:val="-7"/>
        </w:rPr>
        <w:t xml:space="preserve"> </w:t>
      </w:r>
      <w:r>
        <w:t>Bank/orgaan/agentschap/Europese</w:t>
      </w:r>
      <w:r>
        <w:rPr>
          <w:spacing w:val="-7"/>
        </w:rPr>
        <w:t xml:space="preserve"> </w:t>
      </w:r>
      <w:r>
        <w:t>Gemeenschap</w:t>
      </w:r>
      <w:r>
        <w:rPr>
          <w:spacing w:val="-7"/>
        </w:rPr>
        <w:t xml:space="preserve"> </w:t>
      </w:r>
      <w:r>
        <w:t>voor</w:t>
      </w:r>
      <w:r>
        <w:rPr>
          <w:spacing w:val="-7"/>
        </w:rPr>
        <w:t xml:space="preserve"> </w:t>
      </w:r>
      <w:r>
        <w:t>Atoomenergie/enz.],</w:t>
      </w:r>
      <w:r>
        <w:rPr>
          <w:spacing w:val="-6"/>
        </w:rPr>
        <w:t xml:space="preserve"> </w:t>
      </w:r>
      <w:r>
        <w:t>[jaar]</w:t>
      </w:r>
    </w:p>
    <w:p w14:paraId="6B0BDFA0" w14:textId="50BF595A" w:rsidR="00AD3DF6" w:rsidRDefault="00461991" w:rsidP="00461991">
      <w:pPr>
        <w:pStyle w:val="BodyText"/>
        <w:spacing w:line="348" w:lineRule="auto"/>
        <w:ind w:left="85"/>
      </w:pPr>
      <w:r w:rsidRPr="00461991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18EEB32" w14:textId="77777777" w:rsidR="00AD3DF6" w:rsidRDefault="00000000" w:rsidP="00461991">
      <w:pPr>
        <w:pStyle w:val="BodyText"/>
        <w:spacing w:before="1" w:line="244" w:lineRule="auto"/>
        <w:ind w:left="85"/>
      </w:pPr>
      <w:r>
        <w:t>©</w:t>
      </w:r>
      <w:r>
        <w:rPr>
          <w:spacing w:val="-6"/>
        </w:rPr>
        <w:t xml:space="preserve"> </w:t>
      </w:r>
      <w:r>
        <w:t>[Europese</w:t>
      </w:r>
      <w:r>
        <w:rPr>
          <w:spacing w:val="-6"/>
        </w:rPr>
        <w:t xml:space="preserve"> </w:t>
      </w:r>
      <w:r>
        <w:t>Centrale</w:t>
      </w:r>
      <w:r>
        <w:rPr>
          <w:spacing w:val="-6"/>
        </w:rPr>
        <w:t xml:space="preserve"> </w:t>
      </w:r>
      <w:r>
        <w:t>Bank/orgaan/agentschap/Europese</w:t>
      </w:r>
      <w:r>
        <w:rPr>
          <w:spacing w:val="-6"/>
        </w:rPr>
        <w:t xml:space="preserve"> </w:t>
      </w:r>
      <w:r>
        <w:t>Gemeenschap</w:t>
      </w:r>
      <w:r>
        <w:rPr>
          <w:spacing w:val="-6"/>
        </w:rPr>
        <w:t xml:space="preserve"> </w:t>
      </w:r>
      <w:r>
        <w:t>voor</w:t>
      </w:r>
      <w:r>
        <w:rPr>
          <w:spacing w:val="-6"/>
        </w:rPr>
        <w:t xml:space="preserve"> </w:t>
      </w:r>
      <w:r>
        <w:t>Atoomenergie/enz.],</w:t>
      </w:r>
      <w:r>
        <w:rPr>
          <w:spacing w:val="-5"/>
        </w:rPr>
        <w:t xml:space="preserve"> </w:t>
      </w:r>
      <w:r>
        <w:t>[jaar].</w:t>
      </w:r>
      <w:r>
        <w:rPr>
          <w:spacing w:val="-6"/>
        </w:rPr>
        <w:t xml:space="preserve"> </w:t>
      </w:r>
      <w:r>
        <w:t>Sommige inhoud is gecreëerd met behulp van [naam van AI-tool].</w:t>
      </w:r>
    </w:p>
    <w:p w14:paraId="22E1B090" w14:textId="77777777" w:rsidR="00AD3DF6" w:rsidRDefault="00AD3DF6" w:rsidP="00461991">
      <w:pPr>
        <w:pStyle w:val="BodyText"/>
        <w:spacing w:before="62"/>
      </w:pPr>
    </w:p>
    <w:p w14:paraId="473F3E28" w14:textId="32EE7A09" w:rsidR="00AD3DF6" w:rsidRDefault="00461991" w:rsidP="00461991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6040670F" w14:textId="77777777" w:rsidR="00AD3DF6" w:rsidRDefault="00000000" w:rsidP="00461991">
      <w:pPr>
        <w:pStyle w:val="BodyText"/>
        <w:spacing w:before="104"/>
        <w:ind w:left="85"/>
      </w:pPr>
      <w:r>
        <w:t>Overname</w:t>
      </w:r>
      <w:r>
        <w:rPr>
          <w:spacing w:val="-9"/>
        </w:rPr>
        <w:t xml:space="preserve"> </w:t>
      </w:r>
      <w:r>
        <w:t>met</w:t>
      </w:r>
      <w:r>
        <w:rPr>
          <w:spacing w:val="-8"/>
        </w:rPr>
        <w:t xml:space="preserve"> </w:t>
      </w:r>
      <w:r>
        <w:t>bronvermelding</w:t>
      </w:r>
      <w:r>
        <w:rPr>
          <w:spacing w:val="-8"/>
        </w:rPr>
        <w:t xml:space="preserve"> </w:t>
      </w:r>
      <w:r>
        <w:rPr>
          <w:spacing w:val="-2"/>
        </w:rPr>
        <w:t>toegestaan.</w:t>
      </w:r>
    </w:p>
    <w:p w14:paraId="21BEA52F" w14:textId="77777777" w:rsidR="00AD3DF6" w:rsidRDefault="00AD3DF6" w:rsidP="00461991">
      <w:pPr>
        <w:pStyle w:val="BodyText"/>
        <w:spacing w:before="79"/>
      </w:pPr>
    </w:p>
    <w:p w14:paraId="29D3C3C8" w14:textId="77777777" w:rsidR="00AD3DF6" w:rsidRDefault="00000000" w:rsidP="00461991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C0AA2FA" w14:textId="77777777" w:rsidR="00AD3DF6" w:rsidRDefault="00000000" w:rsidP="00461991">
      <w:pPr>
        <w:pStyle w:val="BodyText"/>
        <w:spacing w:before="104" w:line="244" w:lineRule="auto"/>
        <w:ind w:left="85"/>
      </w:pPr>
      <w:r>
        <w:t>Voor het gebruik of de reproductie van onderdelen die niet het eigendom zijn van [de Europese Centrale Bank/het orgaan/het</w:t>
      </w:r>
      <w:r>
        <w:rPr>
          <w:spacing w:val="-3"/>
        </w:rPr>
        <w:t xml:space="preserve"> </w:t>
      </w:r>
      <w:r>
        <w:t>agentschap],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rechtstreeks</w:t>
      </w:r>
      <w:r>
        <w:rPr>
          <w:spacing w:val="-3"/>
        </w:rPr>
        <w:t xml:space="preserve"> </w:t>
      </w:r>
      <w:r>
        <w:t>om</w:t>
      </w:r>
      <w:r>
        <w:rPr>
          <w:spacing w:val="-3"/>
        </w:rPr>
        <w:t xml:space="preserve"> </w:t>
      </w:r>
      <w:r>
        <w:t>toestemming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respectieve</w:t>
      </w:r>
      <w:r>
        <w:rPr>
          <w:spacing w:val="-3"/>
        </w:rPr>
        <w:t xml:space="preserve"> </w:t>
      </w:r>
      <w:r>
        <w:t>houders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recht te</w:t>
      </w:r>
      <w:r>
        <w:rPr>
          <w:spacing w:val="-4"/>
        </w:rPr>
        <w:t xml:space="preserve"> </w:t>
      </w:r>
      <w:r>
        <w:t>verzoeken.</w:t>
      </w:r>
      <w:r>
        <w:rPr>
          <w:spacing w:val="-3"/>
        </w:rPr>
        <w:t xml:space="preserve"> </w:t>
      </w:r>
      <w:r>
        <w:t>[De</w:t>
      </w:r>
      <w:r>
        <w:rPr>
          <w:spacing w:val="-4"/>
        </w:rPr>
        <w:t xml:space="preserve"> </w:t>
      </w:r>
      <w:r>
        <w:t>Europese</w:t>
      </w:r>
      <w:r>
        <w:rPr>
          <w:spacing w:val="-4"/>
        </w:rPr>
        <w:t xml:space="preserve"> </w:t>
      </w:r>
      <w:r>
        <w:t>Centrale</w:t>
      </w:r>
      <w:r>
        <w:rPr>
          <w:spacing w:val="-4"/>
        </w:rPr>
        <w:t xml:space="preserve"> </w:t>
      </w:r>
      <w:r>
        <w:t>Bank/het</w:t>
      </w:r>
      <w:r>
        <w:rPr>
          <w:spacing w:val="-4"/>
        </w:rPr>
        <w:t xml:space="preserve"> </w:t>
      </w:r>
      <w:r>
        <w:t>orgaan/het</w:t>
      </w:r>
      <w:r>
        <w:rPr>
          <w:spacing w:val="-4"/>
        </w:rPr>
        <w:t xml:space="preserve"> </w:t>
      </w:r>
      <w:r>
        <w:t>agentschap]</w:t>
      </w:r>
      <w:r>
        <w:rPr>
          <w:spacing w:val="-4"/>
        </w:rPr>
        <w:t xml:space="preserve"> </w:t>
      </w:r>
      <w:r>
        <w:t>bezit</w:t>
      </w:r>
      <w:r>
        <w:rPr>
          <w:spacing w:val="-4"/>
        </w:rPr>
        <w:t xml:space="preserve"> </w:t>
      </w:r>
      <w:r>
        <w:t>geen</w:t>
      </w:r>
      <w:r>
        <w:rPr>
          <w:spacing w:val="-4"/>
        </w:rPr>
        <w:t xml:space="preserve"> </w:t>
      </w:r>
      <w:r>
        <w:t>auteursrecht</w:t>
      </w:r>
      <w:r>
        <w:rPr>
          <w:spacing w:val="-4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aanzien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 volgende onderdelen:</w:t>
      </w:r>
    </w:p>
    <w:p w14:paraId="7F1B2A0E" w14:textId="77777777" w:rsidR="00AD3DF6" w:rsidRDefault="00000000" w:rsidP="00461991">
      <w:pPr>
        <w:pStyle w:val="ListParagraph"/>
        <w:numPr>
          <w:ilvl w:val="0"/>
          <w:numId w:val="3"/>
        </w:numPr>
        <w:tabs>
          <w:tab w:val="left" w:pos="474"/>
        </w:tabs>
        <w:spacing w:before="97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bv.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029681A" w14:textId="77777777" w:rsidR="00AD3DF6" w:rsidRDefault="00000000" w:rsidP="00461991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blz.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bv.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[auteur],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voorbehouden;</w:t>
      </w:r>
    </w:p>
    <w:p w14:paraId="5F8B8197" w14:textId="37533DD9" w:rsidR="00AD3DF6" w:rsidRDefault="00000000" w:rsidP="00461991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bv.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[auteur],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licentie</w:t>
      </w:r>
      <w:r>
        <w:rPr>
          <w:spacing w:val="-4"/>
          <w:sz w:val="20"/>
        </w:rPr>
        <w:t xml:space="preserve"> </w:t>
      </w:r>
      <w:r>
        <w:rPr>
          <w:sz w:val="20"/>
        </w:rPr>
        <w:t>verkregen</w:t>
      </w:r>
      <w:r>
        <w:rPr>
          <w:spacing w:val="-4"/>
          <w:sz w:val="20"/>
        </w:rPr>
        <w:t xml:space="preserve"> </w:t>
      </w:r>
      <w:r>
        <w:rPr>
          <w:sz w:val="20"/>
        </w:rPr>
        <w:t>uit</w:t>
      </w:r>
      <w:r>
        <w:rPr>
          <w:spacing w:val="-4"/>
          <w:sz w:val="20"/>
        </w:rPr>
        <w:t xml:space="preserve"> </w:t>
      </w:r>
      <w:r>
        <w:rPr>
          <w:sz w:val="20"/>
        </w:rPr>
        <w:t>hoofde</w:t>
      </w:r>
      <w:r>
        <w:rPr>
          <w:spacing w:val="-4"/>
          <w:sz w:val="20"/>
        </w:rPr>
        <w:t xml:space="preserve"> </w:t>
      </w:r>
      <w:r>
        <w:rPr>
          <w:sz w:val="20"/>
        </w:rPr>
        <w:t>van</w:t>
      </w:r>
      <w:r>
        <w:rPr>
          <w:spacing w:val="-4"/>
          <w:sz w:val="20"/>
        </w:rPr>
        <w:t xml:space="preserve"> </w:t>
      </w:r>
      <w:r w:rsidR="00461991">
        <w:rPr>
          <w:sz w:val="20"/>
        </w:rPr>
        <w:t>CC BY</w:t>
      </w:r>
      <w:r w:rsidR="00461991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461991">
        <w:rPr>
          <w:sz w:val="20"/>
        </w:rPr>
        <w:t>[+ </w:t>
      </w:r>
      <w:r>
        <w:rPr>
          <w:sz w:val="20"/>
        </w:rPr>
        <w:t>link naar de licentie];</w:t>
      </w:r>
    </w:p>
    <w:p w14:paraId="05F75706" w14:textId="55AF8D6D" w:rsidR="00AD3DF6" w:rsidRDefault="00000000" w:rsidP="00461991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[illustratie/foto/enz.],</w:t>
      </w:r>
      <w:r w:rsidR="00461991">
        <w:rPr>
          <w:spacing w:val="-7"/>
          <w:sz w:val="20"/>
        </w:rPr>
        <w:t xml:space="preserve"> blz.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[naam</w:t>
      </w:r>
      <w:r>
        <w:rPr>
          <w:spacing w:val="-6"/>
          <w:sz w:val="20"/>
        </w:rPr>
        <w:t xml:space="preserve"> </w:t>
      </w:r>
      <w:r>
        <w:rPr>
          <w:sz w:val="20"/>
        </w:rPr>
        <w:t>van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kunstenaar],</w:t>
      </w:r>
      <w:r>
        <w:rPr>
          <w:spacing w:val="-6"/>
          <w:sz w:val="20"/>
        </w:rPr>
        <w:t xml:space="preserve"> </w:t>
      </w:r>
      <w:r>
        <w:rPr>
          <w:sz w:val="20"/>
        </w:rPr>
        <w:t>[jaar],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voorbehouden.</w:t>
      </w:r>
    </w:p>
    <w:p w14:paraId="7CD23A7F" w14:textId="77777777" w:rsidR="00AD3DF6" w:rsidRDefault="00AD3DF6" w:rsidP="00461991">
      <w:pPr>
        <w:pStyle w:val="BodyText"/>
        <w:spacing w:before="80"/>
      </w:pPr>
    </w:p>
    <w:p w14:paraId="281B189E" w14:textId="77777777" w:rsidR="00AD3DF6" w:rsidRDefault="00000000" w:rsidP="00461991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28C3041" w14:textId="77777777" w:rsidR="00AD3DF6" w:rsidRDefault="00000000" w:rsidP="00461991">
      <w:pPr>
        <w:pStyle w:val="BodyText"/>
        <w:spacing w:before="104" w:line="244" w:lineRule="auto"/>
        <w:ind w:left="85"/>
      </w:pPr>
      <w:r>
        <w:t>Voor het gebruik of de reproductie van onderdelen die niet het eigendom zijn van [de Europese Centrale Bank/het orgaan/het</w:t>
      </w:r>
      <w:r>
        <w:rPr>
          <w:spacing w:val="-3"/>
        </w:rPr>
        <w:t xml:space="preserve"> </w:t>
      </w:r>
      <w:r>
        <w:t>agentschap],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rechtstreeks</w:t>
      </w:r>
      <w:r>
        <w:rPr>
          <w:spacing w:val="-3"/>
        </w:rPr>
        <w:t xml:space="preserve"> </w:t>
      </w:r>
      <w:r>
        <w:t>om</w:t>
      </w:r>
      <w:r>
        <w:rPr>
          <w:spacing w:val="-3"/>
        </w:rPr>
        <w:t xml:space="preserve"> </w:t>
      </w:r>
      <w:r>
        <w:t>toestemming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respectieve</w:t>
      </w:r>
      <w:r>
        <w:rPr>
          <w:spacing w:val="-3"/>
        </w:rPr>
        <w:t xml:space="preserve"> </w:t>
      </w:r>
      <w:r>
        <w:t>houders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recht te verzoeken.</w:t>
      </w:r>
    </w:p>
    <w:p w14:paraId="4723F2B2" w14:textId="77777777" w:rsidR="00AD3DF6" w:rsidRDefault="00AD3DF6" w:rsidP="00461991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D3DF6" w14:paraId="063617CB" w14:textId="77777777">
        <w:trPr>
          <w:trHeight w:val="257"/>
        </w:trPr>
        <w:tc>
          <w:tcPr>
            <w:tcW w:w="773" w:type="dxa"/>
          </w:tcPr>
          <w:p w14:paraId="492282A3" w14:textId="77777777" w:rsidR="00AD3DF6" w:rsidRDefault="00000000" w:rsidP="0046199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BFA773D" w14:textId="77777777" w:rsidR="00AD3DF6" w:rsidRDefault="00000000" w:rsidP="004619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BD38B3" w14:textId="77777777" w:rsidR="00AD3DF6" w:rsidRDefault="00000000" w:rsidP="004619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0350731" w14:textId="77777777" w:rsidR="00AD3DF6" w:rsidRDefault="00000000" w:rsidP="004619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D61A64F" w14:textId="77777777" w:rsidR="00AD3DF6" w:rsidRDefault="00000000" w:rsidP="0046199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D3DF6" w14:paraId="61EBF7C6" w14:textId="77777777">
        <w:trPr>
          <w:trHeight w:val="290"/>
        </w:trPr>
        <w:tc>
          <w:tcPr>
            <w:tcW w:w="773" w:type="dxa"/>
          </w:tcPr>
          <w:p w14:paraId="643B7A38" w14:textId="77777777" w:rsidR="00AD3DF6" w:rsidRDefault="00000000" w:rsidP="0046199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8CCAE61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F4A98A1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BCE26B7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EB0063C" w14:textId="77777777" w:rsidR="00AD3DF6" w:rsidRDefault="00000000" w:rsidP="0046199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D3DF6" w14:paraId="60242896" w14:textId="77777777">
        <w:trPr>
          <w:trHeight w:val="290"/>
        </w:trPr>
        <w:tc>
          <w:tcPr>
            <w:tcW w:w="773" w:type="dxa"/>
          </w:tcPr>
          <w:p w14:paraId="348D47D0" w14:textId="77777777" w:rsidR="00AD3DF6" w:rsidRDefault="00000000" w:rsidP="0046199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B08CB15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63BA47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BEDDA83" w14:textId="77777777" w:rsidR="00AD3DF6" w:rsidRDefault="00000000" w:rsidP="004619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EE48737" w14:textId="77777777" w:rsidR="00AD3DF6" w:rsidRDefault="00000000" w:rsidP="0046199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D3DF6" w14:paraId="5FFCDAA5" w14:textId="77777777">
        <w:trPr>
          <w:trHeight w:val="257"/>
        </w:trPr>
        <w:tc>
          <w:tcPr>
            <w:tcW w:w="773" w:type="dxa"/>
          </w:tcPr>
          <w:p w14:paraId="6635FA00" w14:textId="77777777" w:rsidR="00AD3DF6" w:rsidRDefault="00000000" w:rsidP="0046199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FC4C757" w14:textId="77777777" w:rsidR="00AD3DF6" w:rsidRDefault="00000000" w:rsidP="004619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B201950" w14:textId="77777777" w:rsidR="00AD3DF6" w:rsidRDefault="00000000" w:rsidP="004619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978018F" w14:textId="77777777" w:rsidR="00AD3DF6" w:rsidRDefault="00000000" w:rsidP="004619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BE08937" w14:textId="77777777" w:rsidR="00AD3DF6" w:rsidRDefault="00000000" w:rsidP="0046199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25CD9B7" w14:textId="77777777" w:rsidR="00AD3DF6" w:rsidRDefault="00AD3DF6" w:rsidP="00461991">
      <w:pPr>
        <w:pStyle w:val="BodyText"/>
      </w:pPr>
    </w:p>
    <w:p w14:paraId="3F18F8EE" w14:textId="77777777" w:rsidR="00AD3DF6" w:rsidRDefault="00AD3DF6" w:rsidP="00461991">
      <w:pPr>
        <w:pStyle w:val="BodyText"/>
      </w:pPr>
    </w:p>
    <w:p w14:paraId="3C1285D3" w14:textId="77777777" w:rsidR="00AD3DF6" w:rsidRDefault="00AD3DF6" w:rsidP="00461991">
      <w:pPr>
        <w:pStyle w:val="BodyText"/>
      </w:pPr>
    </w:p>
    <w:p w14:paraId="2DA4C572" w14:textId="77777777" w:rsidR="00AD3DF6" w:rsidRDefault="00AD3DF6" w:rsidP="00461991">
      <w:pPr>
        <w:pStyle w:val="BodyText"/>
      </w:pPr>
    </w:p>
    <w:p w14:paraId="25377F6E" w14:textId="77777777" w:rsidR="00AD3DF6" w:rsidRDefault="00AD3DF6" w:rsidP="00461991">
      <w:pPr>
        <w:pStyle w:val="BodyText"/>
      </w:pPr>
    </w:p>
    <w:p w14:paraId="5D2070B5" w14:textId="77777777" w:rsidR="00AD3DF6" w:rsidRDefault="00AD3DF6" w:rsidP="00461991">
      <w:pPr>
        <w:pStyle w:val="BodyText"/>
      </w:pPr>
    </w:p>
    <w:p w14:paraId="4090B01D" w14:textId="77777777" w:rsidR="00AD3DF6" w:rsidRDefault="00AD3DF6" w:rsidP="00461991">
      <w:pPr>
        <w:pStyle w:val="BodyText"/>
      </w:pPr>
    </w:p>
    <w:p w14:paraId="09C112A5" w14:textId="77777777" w:rsidR="00AD3DF6" w:rsidRDefault="00AD3DF6" w:rsidP="00461991">
      <w:pPr>
        <w:pStyle w:val="BodyText"/>
      </w:pPr>
    </w:p>
    <w:p w14:paraId="4EF4E9B4" w14:textId="77777777" w:rsidR="00AD3DF6" w:rsidRDefault="00AD3DF6" w:rsidP="00461991">
      <w:pPr>
        <w:pStyle w:val="BodyText"/>
      </w:pPr>
    </w:p>
    <w:p w14:paraId="24B68D36" w14:textId="77777777" w:rsidR="00AD3DF6" w:rsidRDefault="00AD3DF6" w:rsidP="00461991">
      <w:pPr>
        <w:pStyle w:val="BodyText"/>
      </w:pPr>
    </w:p>
    <w:p w14:paraId="0A541CE6" w14:textId="77777777" w:rsidR="00AD3DF6" w:rsidRDefault="00AD3DF6" w:rsidP="00461991">
      <w:pPr>
        <w:pStyle w:val="BodyText"/>
      </w:pPr>
    </w:p>
    <w:p w14:paraId="57E55395" w14:textId="77777777" w:rsidR="00AD3DF6" w:rsidRDefault="00AD3DF6" w:rsidP="00461991">
      <w:pPr>
        <w:pStyle w:val="BodyText"/>
      </w:pPr>
    </w:p>
    <w:p w14:paraId="13C46588" w14:textId="77777777" w:rsidR="00AD3DF6" w:rsidRDefault="00000000" w:rsidP="00461991">
      <w:pPr>
        <w:pStyle w:val="BodyText"/>
        <w:spacing w:before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EFA16D" wp14:editId="4E10AD7C">
                <wp:simplePos x="0" y="0"/>
                <wp:positionH relativeFrom="page">
                  <wp:posOffset>503999</wp:posOffset>
                </wp:positionH>
                <wp:positionV relativeFrom="paragraph">
                  <wp:posOffset>237165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FB721" id="Graphic 1" o:spid="_x0000_s1026" style="position:absolute;margin-left:39.7pt;margin-top:18.6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077C32F" w14:textId="1C20033B" w:rsidR="00AD3DF6" w:rsidRDefault="00000000" w:rsidP="0046199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46199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6199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D87C56E" w14:textId="5BF324FC" w:rsidR="00AD3DF6" w:rsidRDefault="00000000" w:rsidP="0046199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461991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1CADE168" w14:textId="77777777" w:rsidR="00AD3DF6" w:rsidRDefault="00AD3DF6" w:rsidP="00461991">
      <w:pPr>
        <w:pStyle w:val="ListParagraph"/>
        <w:spacing w:line="266" w:lineRule="auto"/>
        <w:rPr>
          <w:sz w:val="18"/>
        </w:rPr>
        <w:sectPr w:rsidR="00AD3DF6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55AD2174" w14:textId="77777777" w:rsidR="00AD3DF6" w:rsidRDefault="00000000" w:rsidP="00461991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DE954B3" w14:textId="77777777" w:rsidR="00AD3DF6" w:rsidRDefault="00000000" w:rsidP="00461991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B635702" w14:textId="77777777" w:rsidR="00AD3DF6" w:rsidRDefault="00000000" w:rsidP="00461991">
      <w:pPr>
        <w:pStyle w:val="BodyText"/>
        <w:spacing w:before="104"/>
        <w:ind w:left="85"/>
      </w:pPr>
      <w:r>
        <w:t>Prijs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(exclusief</w:t>
      </w:r>
      <w:r>
        <w:rPr>
          <w:spacing w:val="-5"/>
        </w:rPr>
        <w:t xml:space="preserve"> </w:t>
      </w:r>
      <w:r>
        <w:t>btw):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1D0DA47F" w14:textId="77777777" w:rsidR="00AD3DF6" w:rsidRDefault="00AD3DF6" w:rsidP="00461991">
      <w:pPr>
        <w:pStyle w:val="BodyText"/>
        <w:sectPr w:rsidR="00AD3DF6">
          <w:pgSz w:w="11910" w:h="16840"/>
          <w:pgMar w:top="360" w:right="850" w:bottom="280" w:left="708" w:header="720" w:footer="720" w:gutter="0"/>
          <w:cols w:space="720"/>
        </w:sectPr>
      </w:pPr>
    </w:p>
    <w:p w14:paraId="2F6C5B87" w14:textId="1157938B" w:rsidR="00AD3DF6" w:rsidRDefault="00000000" w:rsidP="00461991">
      <w:pPr>
        <w:pStyle w:val="Heading1"/>
        <w:spacing w:before="80"/>
      </w:pPr>
      <w:r>
        <w:lastRenderedPageBreak/>
        <w:t>Hoe</w:t>
      </w:r>
      <w:r>
        <w:rPr>
          <w:spacing w:val="-4"/>
        </w:rPr>
        <w:t xml:space="preserve"> </w:t>
      </w:r>
      <w:r>
        <w:t>neemt</w:t>
      </w:r>
      <w:r w:rsidR="00461991">
        <w:rPr>
          <w:spacing w:val="-2"/>
        </w:rPr>
        <w:t xml:space="preserve"> u </w:t>
      </w:r>
      <w:r>
        <w:t>contact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5"/>
        </w:rPr>
        <w:t>EU?</w:t>
      </w:r>
    </w:p>
    <w:p w14:paraId="6B001724" w14:textId="77777777" w:rsidR="00AD3DF6" w:rsidRDefault="00000000" w:rsidP="00461991">
      <w:pPr>
        <w:pStyle w:val="Heading2"/>
        <w:spacing w:before="154"/>
      </w:pPr>
      <w:r>
        <w:t>Kom</w:t>
      </w:r>
      <w:r>
        <w:rPr>
          <w:spacing w:val="-5"/>
        </w:rPr>
        <w:t xml:space="preserve"> </w:t>
      </w:r>
      <w:r>
        <w:rPr>
          <w:spacing w:val="-2"/>
        </w:rPr>
        <w:t>langs</w:t>
      </w:r>
    </w:p>
    <w:p w14:paraId="7D84BCC1" w14:textId="77777777" w:rsidR="00AD3DF6" w:rsidRDefault="00000000" w:rsidP="00461991">
      <w:pPr>
        <w:spacing w:before="167" w:line="290" w:lineRule="auto"/>
        <w:ind w:left="85"/>
      </w:pPr>
      <w:r>
        <w:t>Er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honderden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Direct-centra</w:t>
      </w:r>
      <w:r>
        <w:rPr>
          <w:spacing w:val="-3"/>
        </w:rPr>
        <w:t xml:space="preserve"> </w:t>
      </w:r>
      <w:r>
        <w:t>overal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vindt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 dichtstbijzijnde centrum online (</w:t>
      </w:r>
      <w:hyperlink r:id="rId8">
        <w:r>
          <w:rPr>
            <w:color w:val="0000FF"/>
            <w:u w:val="single" w:color="0000FF"/>
          </w:rPr>
          <w:t>european-union.europa.eu/contact-eu/meet-us_nl</w:t>
        </w:r>
      </w:hyperlink>
      <w:r>
        <w:t>).</w:t>
      </w:r>
    </w:p>
    <w:p w14:paraId="684A41E7" w14:textId="77777777" w:rsidR="00AD3DF6" w:rsidRDefault="00000000" w:rsidP="00461991">
      <w:pPr>
        <w:pStyle w:val="Heading2"/>
        <w:spacing w:before="113"/>
      </w:pPr>
      <w:r>
        <w:t>Bel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schrijf</w:t>
      </w:r>
    </w:p>
    <w:p w14:paraId="03CF3C9F" w14:textId="77777777" w:rsidR="00AD3DF6" w:rsidRDefault="00000000" w:rsidP="00461991">
      <w:pPr>
        <w:spacing w:before="166" w:line="290" w:lineRule="auto"/>
        <w:ind w:left="85"/>
      </w:pP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dienst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vragen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beantwoordt.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kunt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deze</w:t>
      </w:r>
      <w:r>
        <w:rPr>
          <w:spacing w:val="-3"/>
        </w:rPr>
        <w:t xml:space="preserve"> </w:t>
      </w:r>
      <w:r>
        <w:t>dienst contact opnemen door:</w:t>
      </w:r>
    </w:p>
    <w:p w14:paraId="40556359" w14:textId="1E66DE3F" w:rsidR="00AD3DF6" w:rsidRDefault="00000000" w:rsidP="00461991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te</w:t>
      </w:r>
      <w:r>
        <w:rPr>
          <w:spacing w:val="-4"/>
        </w:rPr>
        <w:t xml:space="preserve"> </w:t>
      </w:r>
      <w:r>
        <w:t>bellen</w:t>
      </w:r>
      <w:r>
        <w:rPr>
          <w:spacing w:val="-4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461991">
        <w:t>00 800 6 7 8 9 10 11</w:t>
      </w:r>
      <w:r>
        <w:rPr>
          <w:spacing w:val="-4"/>
        </w:rPr>
        <w:t xml:space="preserve"> </w:t>
      </w:r>
      <w:r>
        <w:t>(bepaalde</w:t>
      </w:r>
      <w:r>
        <w:rPr>
          <w:spacing w:val="-4"/>
        </w:rPr>
        <w:t xml:space="preserve"> </w:t>
      </w:r>
      <w:r>
        <w:t>telecomaanbieders</w:t>
      </w:r>
      <w:r>
        <w:rPr>
          <w:spacing w:val="-4"/>
        </w:rPr>
        <w:t xml:space="preserve"> </w:t>
      </w:r>
      <w:r>
        <w:t>kunnen</w:t>
      </w:r>
      <w:r>
        <w:rPr>
          <w:spacing w:val="-4"/>
        </w:rPr>
        <w:t xml:space="preserve"> </w:t>
      </w:r>
      <w:r>
        <w:t>wel kosten in rekening brengen);</w:t>
      </w:r>
    </w:p>
    <w:p w14:paraId="26D12107" w14:textId="2D9E29AB" w:rsidR="00AD3DF6" w:rsidRDefault="00000000" w:rsidP="00461991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te</w:t>
      </w:r>
      <w:r>
        <w:rPr>
          <w:spacing w:val="-7"/>
        </w:rPr>
        <w:t xml:space="preserve"> </w:t>
      </w:r>
      <w:r>
        <w:t>bellen</w:t>
      </w:r>
      <w:r>
        <w:rPr>
          <w:spacing w:val="-5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gewone</w:t>
      </w:r>
      <w:r>
        <w:rPr>
          <w:spacing w:val="-5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461991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of</w:t>
      </w:r>
    </w:p>
    <w:p w14:paraId="3FECDF43" w14:textId="77777777" w:rsidR="00AD3DF6" w:rsidRDefault="00000000" w:rsidP="0046199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het</w:t>
      </w:r>
      <w:r>
        <w:rPr>
          <w:spacing w:val="-12"/>
        </w:rPr>
        <w:t xml:space="preserve"> </w:t>
      </w:r>
      <w:r>
        <w:t>onlineformulier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vullen:</w:t>
      </w:r>
      <w:r>
        <w:rPr>
          <w:spacing w:val="-10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us_nl</w:t>
        </w:r>
      </w:hyperlink>
      <w:r>
        <w:rPr>
          <w:spacing w:val="-2"/>
        </w:rPr>
        <w:t>.</w:t>
      </w:r>
    </w:p>
    <w:p w14:paraId="7D3DDF62" w14:textId="77777777" w:rsidR="00AD3DF6" w:rsidRDefault="00AD3DF6" w:rsidP="00461991">
      <w:pPr>
        <w:pStyle w:val="BodyText"/>
        <w:spacing w:before="194"/>
        <w:rPr>
          <w:sz w:val="22"/>
        </w:rPr>
      </w:pPr>
    </w:p>
    <w:p w14:paraId="49AFAED5" w14:textId="62185F1C" w:rsidR="00AD3DF6" w:rsidRDefault="00000000" w:rsidP="00461991">
      <w:pPr>
        <w:pStyle w:val="Heading1"/>
      </w:pPr>
      <w:r>
        <w:t>Waar</w:t>
      </w:r>
      <w:r>
        <w:rPr>
          <w:spacing w:val="-8"/>
        </w:rPr>
        <w:t xml:space="preserve"> </w:t>
      </w:r>
      <w:r>
        <w:t>vindt</w:t>
      </w:r>
      <w:r w:rsidR="00461991">
        <w:rPr>
          <w:spacing w:val="-5"/>
        </w:rPr>
        <w:t xml:space="preserve"> u </w:t>
      </w:r>
      <w:r>
        <w:t>informatie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EU?</w:t>
      </w:r>
    </w:p>
    <w:p w14:paraId="73D30182" w14:textId="77777777" w:rsidR="00AD3DF6" w:rsidRDefault="00000000" w:rsidP="00461991">
      <w:pPr>
        <w:pStyle w:val="Heading2"/>
        <w:spacing w:before="155"/>
      </w:pPr>
      <w:r>
        <w:rPr>
          <w:spacing w:val="-2"/>
        </w:rPr>
        <w:t>Online</w:t>
      </w:r>
    </w:p>
    <w:p w14:paraId="00EDDA28" w14:textId="77777777" w:rsidR="00AD3DF6" w:rsidRDefault="00000000" w:rsidP="00461991">
      <w:pPr>
        <w:spacing w:before="166" w:line="290" w:lineRule="auto"/>
        <w:ind w:left="85"/>
      </w:pPr>
      <w:r>
        <w:t>Informatie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officiële</w:t>
      </w:r>
      <w:r>
        <w:rPr>
          <w:spacing w:val="-3"/>
        </w:rPr>
        <w:t xml:space="preserve"> </w:t>
      </w:r>
      <w:r>
        <w:t>talen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beschikbaar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Europa-website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FD6E2CF" w14:textId="77777777" w:rsidR="00AD3DF6" w:rsidRDefault="00000000" w:rsidP="00461991">
      <w:pPr>
        <w:pStyle w:val="Heading2"/>
        <w:spacing w:before="114"/>
      </w:pPr>
      <w:r>
        <w:rPr>
          <w:spacing w:val="-2"/>
        </w:rPr>
        <w:t>EU-publicaties</w:t>
      </w:r>
    </w:p>
    <w:p w14:paraId="31C7F478" w14:textId="60D58383" w:rsidR="00AD3DF6" w:rsidRDefault="00000000" w:rsidP="00461991">
      <w:pPr>
        <w:spacing w:before="166" w:line="285" w:lineRule="auto"/>
        <w:ind w:left="85"/>
      </w:pPr>
      <w:r>
        <w:t>U</w:t>
      </w:r>
      <w:r>
        <w:rPr>
          <w:spacing w:val="-1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publicaties</w:t>
      </w:r>
      <w:r>
        <w:rPr>
          <w:spacing w:val="-1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EU</w:t>
      </w:r>
      <w:r>
        <w:rPr>
          <w:spacing w:val="-1"/>
        </w:rPr>
        <w:t xml:space="preserve"> </w:t>
      </w:r>
      <w:r>
        <w:t>bekijken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bestellen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 xml:space="preserve"> </w:t>
      </w:r>
      <w:hyperlink r:id="rId11">
        <w:r>
          <w:rPr>
            <w:color w:val="0000FF"/>
            <w:u w:val="single" w:color="0000FF"/>
          </w:rPr>
          <w:t>op.europa.eu/nl/publications</w:t>
        </w:r>
      </w:hyperlink>
      <w:r>
        <w:t>.</w:t>
      </w:r>
      <w:r>
        <w:rPr>
          <w:spacing w:val="-1"/>
        </w:rPr>
        <w:t xml:space="preserve"> </w:t>
      </w:r>
      <w:r>
        <w:t>Als</w:t>
      </w:r>
      <w:r w:rsidR="00461991">
        <w:rPr>
          <w:spacing w:val="-1"/>
        </w:rPr>
        <w:t xml:space="preserve"> u </w:t>
      </w:r>
      <w:r>
        <w:t>meerdere exemplaren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publicaties</w:t>
      </w:r>
      <w:r>
        <w:rPr>
          <w:spacing w:val="-4"/>
        </w:rPr>
        <w:t xml:space="preserve"> </w:t>
      </w:r>
      <w:r>
        <w:t>wenst,</w:t>
      </w:r>
      <w:r>
        <w:rPr>
          <w:spacing w:val="-4"/>
        </w:rPr>
        <w:t xml:space="preserve"> </w:t>
      </w:r>
      <w:r>
        <w:t>neem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uw</w:t>
      </w:r>
      <w:r>
        <w:rPr>
          <w:spacing w:val="-4"/>
        </w:rPr>
        <w:t xml:space="preserve"> </w:t>
      </w:r>
      <w:r>
        <w:t>plaatselijke documentatiecentrum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eu/meet-us_nl</w:t>
        </w:r>
      </w:hyperlink>
      <w:r>
        <w:t>).</w:t>
      </w:r>
    </w:p>
    <w:p w14:paraId="5EFA79A8" w14:textId="77777777" w:rsidR="00AD3DF6" w:rsidRDefault="00000000" w:rsidP="00461991">
      <w:pPr>
        <w:pStyle w:val="Heading2"/>
      </w:pPr>
      <w:r>
        <w:t>EU-wetgeving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aanverwante</w:t>
      </w:r>
      <w:r>
        <w:rPr>
          <w:spacing w:val="-8"/>
        </w:rPr>
        <w:t xml:space="preserve"> </w:t>
      </w:r>
      <w:r>
        <w:rPr>
          <w:spacing w:val="-2"/>
        </w:rPr>
        <w:t>documenten</w:t>
      </w:r>
    </w:p>
    <w:p w14:paraId="4A1A089C" w14:textId="31EAF094" w:rsidR="00AD3DF6" w:rsidRDefault="00000000" w:rsidP="00461991">
      <w:pPr>
        <w:spacing w:before="167" w:line="280" w:lineRule="auto"/>
        <w:ind w:left="85"/>
      </w:pPr>
      <w:r>
        <w:t>Toegang</w:t>
      </w:r>
      <w:r>
        <w:rPr>
          <w:spacing w:val="-6"/>
        </w:rPr>
        <w:t xml:space="preserve"> </w:t>
      </w:r>
      <w:r>
        <w:t>tot</w:t>
      </w:r>
      <w:r>
        <w:rPr>
          <w:spacing w:val="-6"/>
        </w:rPr>
        <w:t xml:space="preserve"> </w:t>
      </w:r>
      <w:r>
        <w:t>juridische</w:t>
      </w:r>
      <w:r>
        <w:rPr>
          <w:spacing w:val="-6"/>
        </w:rPr>
        <w:t xml:space="preserve"> </w:t>
      </w:r>
      <w:r>
        <w:t>informatie</w:t>
      </w:r>
      <w:r>
        <w:rPr>
          <w:spacing w:val="-6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EU,</w:t>
      </w:r>
      <w:r>
        <w:rPr>
          <w:spacing w:val="-6"/>
        </w:rPr>
        <w:t xml:space="preserve"> </w:t>
      </w:r>
      <w:r>
        <w:t>waaronder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EU-wetgeving</w:t>
      </w:r>
      <w:r>
        <w:rPr>
          <w:spacing w:val="-6"/>
        </w:rPr>
        <w:t xml:space="preserve"> </w:t>
      </w:r>
      <w:r>
        <w:t>sinds</w:t>
      </w:r>
      <w:r>
        <w:rPr>
          <w:spacing w:val="-6"/>
        </w:rPr>
        <w:t xml:space="preserve"> </w:t>
      </w:r>
      <w:r>
        <w:t>1951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officiële talen, krijgt</w:t>
      </w:r>
      <w:r w:rsidR="00461991">
        <w:t xml:space="preserve"> u </w:t>
      </w:r>
      <w:r>
        <w:t>op EUR</w:t>
      </w:r>
      <w:r>
        <w:rPr>
          <w:rFonts w:ascii="Palatino Linotype" w:hAnsi="Palatino Linotype"/>
        </w:rPr>
        <w:t>‑</w:t>
      </w:r>
      <w:r>
        <w:t>Lex (</w:t>
      </w:r>
      <w:hyperlink r:id="rId15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3C915B2" w14:textId="77777777" w:rsidR="00AD3DF6" w:rsidRDefault="00000000" w:rsidP="00461991">
      <w:pPr>
        <w:pStyle w:val="Heading2"/>
        <w:spacing w:before="102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34524361" w14:textId="77777777" w:rsidR="00AD3DF6" w:rsidRDefault="00000000" w:rsidP="00461991">
      <w:pPr>
        <w:spacing w:before="167" w:line="290" w:lineRule="auto"/>
        <w:ind w:left="85"/>
      </w:pPr>
      <w:r>
        <w:t>Het</w:t>
      </w:r>
      <w:r>
        <w:rPr>
          <w:spacing w:val="-5"/>
        </w:rPr>
        <w:t xml:space="preserve"> </w:t>
      </w:r>
      <w:r>
        <w:t>portaal</w:t>
      </w:r>
      <w:r>
        <w:rPr>
          <w:spacing w:val="-5"/>
        </w:rPr>
        <w:t xml:space="preserve"> </w:t>
      </w:r>
      <w:hyperlink r:id="rId16">
        <w:r>
          <w:rPr>
            <w:color w:val="0000FF"/>
            <w:u w:val="single" w:color="0000FF"/>
          </w:rPr>
          <w:t>data.europa.eu</w:t>
        </w:r>
      </w:hyperlink>
      <w:r w:rsidRPr="00461991">
        <w:rPr>
          <w:color w:val="0000FF"/>
          <w:spacing w:val="-5"/>
          <w:u w:val="single"/>
        </w:rPr>
        <w:t xml:space="preserve"> </w:t>
      </w:r>
      <w:r>
        <w:t>biedt</w:t>
      </w:r>
      <w:r>
        <w:rPr>
          <w:spacing w:val="-5"/>
        </w:rPr>
        <w:t xml:space="preserve"> </w:t>
      </w:r>
      <w:r>
        <w:t>toegang</w:t>
      </w:r>
      <w:r>
        <w:rPr>
          <w:spacing w:val="-5"/>
        </w:rPr>
        <w:t xml:space="preserve"> </w:t>
      </w:r>
      <w:r>
        <w:t>tot</w:t>
      </w:r>
      <w:r>
        <w:rPr>
          <w:spacing w:val="-5"/>
        </w:rPr>
        <w:t xml:space="preserve"> </w:t>
      </w:r>
      <w:r>
        <w:t>opendatabestanden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instellingen,</w:t>
      </w:r>
      <w:r>
        <w:rPr>
          <w:spacing w:val="-5"/>
        </w:rPr>
        <w:t xml:space="preserve"> </w:t>
      </w:r>
      <w:r>
        <w:t>organen</w:t>
      </w:r>
      <w:r>
        <w:rPr>
          <w:spacing w:val="-5"/>
        </w:rPr>
        <w:t xml:space="preserve"> </w:t>
      </w:r>
      <w: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 w:rsidR="00AD3DF6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F6169"/>
    <w:multiLevelType w:val="hybridMultilevel"/>
    <w:tmpl w:val="AA44A242"/>
    <w:lvl w:ilvl="0" w:tplc="2898AA6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 w:tplc="4BC2CE94">
      <w:numFmt w:val="bullet"/>
      <w:lvlText w:val="•"/>
      <w:lvlJc w:val="left"/>
      <w:pPr>
        <w:ind w:left="1467" w:hanging="400"/>
      </w:pPr>
      <w:rPr>
        <w:rFonts w:hint="default"/>
        <w:lang w:val="nl-NL" w:eastAsia="en-US" w:bidi="ar-SA"/>
      </w:rPr>
    </w:lvl>
    <w:lvl w:ilvl="2" w:tplc="8D7C3E8E">
      <w:numFmt w:val="bullet"/>
      <w:lvlText w:val="•"/>
      <w:lvlJc w:val="left"/>
      <w:pPr>
        <w:ind w:left="2454" w:hanging="400"/>
      </w:pPr>
      <w:rPr>
        <w:rFonts w:hint="default"/>
        <w:lang w:val="nl-NL" w:eastAsia="en-US" w:bidi="ar-SA"/>
      </w:rPr>
    </w:lvl>
    <w:lvl w:ilvl="3" w:tplc="4E2EBF24">
      <w:numFmt w:val="bullet"/>
      <w:lvlText w:val="•"/>
      <w:lvlJc w:val="left"/>
      <w:pPr>
        <w:ind w:left="3441" w:hanging="400"/>
      </w:pPr>
      <w:rPr>
        <w:rFonts w:hint="default"/>
        <w:lang w:val="nl-NL" w:eastAsia="en-US" w:bidi="ar-SA"/>
      </w:rPr>
    </w:lvl>
    <w:lvl w:ilvl="4" w:tplc="5CF48182">
      <w:numFmt w:val="bullet"/>
      <w:lvlText w:val="•"/>
      <w:lvlJc w:val="left"/>
      <w:pPr>
        <w:ind w:left="4428" w:hanging="400"/>
      </w:pPr>
      <w:rPr>
        <w:rFonts w:hint="default"/>
        <w:lang w:val="nl-NL" w:eastAsia="en-US" w:bidi="ar-SA"/>
      </w:rPr>
    </w:lvl>
    <w:lvl w:ilvl="5" w:tplc="F16C40E2">
      <w:numFmt w:val="bullet"/>
      <w:lvlText w:val="•"/>
      <w:lvlJc w:val="left"/>
      <w:pPr>
        <w:ind w:left="5415" w:hanging="400"/>
      </w:pPr>
      <w:rPr>
        <w:rFonts w:hint="default"/>
        <w:lang w:val="nl-NL" w:eastAsia="en-US" w:bidi="ar-SA"/>
      </w:rPr>
    </w:lvl>
    <w:lvl w:ilvl="6" w:tplc="8006037A">
      <w:numFmt w:val="bullet"/>
      <w:lvlText w:val="•"/>
      <w:lvlJc w:val="left"/>
      <w:pPr>
        <w:ind w:left="6402" w:hanging="400"/>
      </w:pPr>
      <w:rPr>
        <w:rFonts w:hint="default"/>
        <w:lang w:val="nl-NL" w:eastAsia="en-US" w:bidi="ar-SA"/>
      </w:rPr>
    </w:lvl>
    <w:lvl w:ilvl="7" w:tplc="A3824820">
      <w:numFmt w:val="bullet"/>
      <w:lvlText w:val="•"/>
      <w:lvlJc w:val="left"/>
      <w:pPr>
        <w:ind w:left="7389" w:hanging="400"/>
      </w:pPr>
      <w:rPr>
        <w:rFonts w:hint="default"/>
        <w:lang w:val="nl-NL" w:eastAsia="en-US" w:bidi="ar-SA"/>
      </w:rPr>
    </w:lvl>
    <w:lvl w:ilvl="8" w:tplc="88B86D42">
      <w:numFmt w:val="bullet"/>
      <w:lvlText w:val="•"/>
      <w:lvlJc w:val="left"/>
      <w:pPr>
        <w:ind w:left="8376" w:hanging="400"/>
      </w:pPr>
      <w:rPr>
        <w:rFonts w:hint="default"/>
        <w:lang w:val="nl-NL" w:eastAsia="en-US" w:bidi="ar-SA"/>
      </w:rPr>
    </w:lvl>
  </w:abstractNum>
  <w:abstractNum w:abstractNumId="1" w15:restartNumberingAfterBreak="0">
    <w:nsid w:val="573727E0"/>
    <w:multiLevelType w:val="hybridMultilevel"/>
    <w:tmpl w:val="E9A64BA6"/>
    <w:lvl w:ilvl="0" w:tplc="ADCC06B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 w:tplc="2A380110">
      <w:numFmt w:val="bullet"/>
      <w:lvlText w:val="•"/>
      <w:lvlJc w:val="left"/>
      <w:pPr>
        <w:ind w:left="1377" w:hanging="300"/>
      </w:pPr>
      <w:rPr>
        <w:rFonts w:hint="default"/>
        <w:lang w:val="nl-NL" w:eastAsia="en-US" w:bidi="ar-SA"/>
      </w:rPr>
    </w:lvl>
    <w:lvl w:ilvl="2" w:tplc="FF30729C">
      <w:numFmt w:val="bullet"/>
      <w:lvlText w:val="•"/>
      <w:lvlJc w:val="left"/>
      <w:pPr>
        <w:ind w:left="2374" w:hanging="300"/>
      </w:pPr>
      <w:rPr>
        <w:rFonts w:hint="default"/>
        <w:lang w:val="nl-NL" w:eastAsia="en-US" w:bidi="ar-SA"/>
      </w:rPr>
    </w:lvl>
    <w:lvl w:ilvl="3" w:tplc="5120CDFC">
      <w:numFmt w:val="bullet"/>
      <w:lvlText w:val="•"/>
      <w:lvlJc w:val="left"/>
      <w:pPr>
        <w:ind w:left="3371" w:hanging="300"/>
      </w:pPr>
      <w:rPr>
        <w:rFonts w:hint="default"/>
        <w:lang w:val="nl-NL" w:eastAsia="en-US" w:bidi="ar-SA"/>
      </w:rPr>
    </w:lvl>
    <w:lvl w:ilvl="4" w:tplc="B47A2B00">
      <w:numFmt w:val="bullet"/>
      <w:lvlText w:val="•"/>
      <w:lvlJc w:val="left"/>
      <w:pPr>
        <w:ind w:left="4368" w:hanging="300"/>
      </w:pPr>
      <w:rPr>
        <w:rFonts w:hint="default"/>
        <w:lang w:val="nl-NL" w:eastAsia="en-US" w:bidi="ar-SA"/>
      </w:rPr>
    </w:lvl>
    <w:lvl w:ilvl="5" w:tplc="0E26210C">
      <w:numFmt w:val="bullet"/>
      <w:lvlText w:val="•"/>
      <w:lvlJc w:val="left"/>
      <w:pPr>
        <w:ind w:left="5365" w:hanging="300"/>
      </w:pPr>
      <w:rPr>
        <w:rFonts w:hint="default"/>
        <w:lang w:val="nl-NL" w:eastAsia="en-US" w:bidi="ar-SA"/>
      </w:rPr>
    </w:lvl>
    <w:lvl w:ilvl="6" w:tplc="1AA81646">
      <w:numFmt w:val="bullet"/>
      <w:lvlText w:val="•"/>
      <w:lvlJc w:val="left"/>
      <w:pPr>
        <w:ind w:left="6362" w:hanging="300"/>
      </w:pPr>
      <w:rPr>
        <w:rFonts w:hint="default"/>
        <w:lang w:val="nl-NL" w:eastAsia="en-US" w:bidi="ar-SA"/>
      </w:rPr>
    </w:lvl>
    <w:lvl w:ilvl="7" w:tplc="D4A4485A">
      <w:numFmt w:val="bullet"/>
      <w:lvlText w:val="•"/>
      <w:lvlJc w:val="left"/>
      <w:pPr>
        <w:ind w:left="7359" w:hanging="300"/>
      </w:pPr>
      <w:rPr>
        <w:rFonts w:hint="default"/>
        <w:lang w:val="nl-NL" w:eastAsia="en-US" w:bidi="ar-SA"/>
      </w:rPr>
    </w:lvl>
    <w:lvl w:ilvl="8" w:tplc="FFA4BF92">
      <w:numFmt w:val="bullet"/>
      <w:lvlText w:val="•"/>
      <w:lvlJc w:val="left"/>
      <w:pPr>
        <w:ind w:left="8356" w:hanging="300"/>
      </w:pPr>
      <w:rPr>
        <w:rFonts w:hint="default"/>
        <w:lang w:val="nl-NL" w:eastAsia="en-US" w:bidi="ar-SA"/>
      </w:rPr>
    </w:lvl>
  </w:abstractNum>
  <w:abstractNum w:abstractNumId="2" w15:restartNumberingAfterBreak="0">
    <w:nsid w:val="697F68D3"/>
    <w:multiLevelType w:val="hybridMultilevel"/>
    <w:tmpl w:val="8A0C5F64"/>
    <w:lvl w:ilvl="0" w:tplc="DA8CC09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DB3AC46A">
      <w:numFmt w:val="bullet"/>
      <w:lvlText w:val="•"/>
      <w:lvlJc w:val="left"/>
      <w:pPr>
        <w:ind w:left="1467" w:hanging="380"/>
      </w:pPr>
      <w:rPr>
        <w:rFonts w:hint="default"/>
        <w:lang w:val="nl-NL" w:eastAsia="en-US" w:bidi="ar-SA"/>
      </w:rPr>
    </w:lvl>
    <w:lvl w:ilvl="2" w:tplc="CBBC70D6">
      <w:numFmt w:val="bullet"/>
      <w:lvlText w:val="•"/>
      <w:lvlJc w:val="left"/>
      <w:pPr>
        <w:ind w:left="2454" w:hanging="380"/>
      </w:pPr>
      <w:rPr>
        <w:rFonts w:hint="default"/>
        <w:lang w:val="nl-NL" w:eastAsia="en-US" w:bidi="ar-SA"/>
      </w:rPr>
    </w:lvl>
    <w:lvl w:ilvl="3" w:tplc="658C2324">
      <w:numFmt w:val="bullet"/>
      <w:lvlText w:val="•"/>
      <w:lvlJc w:val="left"/>
      <w:pPr>
        <w:ind w:left="3441" w:hanging="380"/>
      </w:pPr>
      <w:rPr>
        <w:rFonts w:hint="default"/>
        <w:lang w:val="nl-NL" w:eastAsia="en-US" w:bidi="ar-SA"/>
      </w:rPr>
    </w:lvl>
    <w:lvl w:ilvl="4" w:tplc="764253EE">
      <w:numFmt w:val="bullet"/>
      <w:lvlText w:val="•"/>
      <w:lvlJc w:val="left"/>
      <w:pPr>
        <w:ind w:left="4428" w:hanging="380"/>
      </w:pPr>
      <w:rPr>
        <w:rFonts w:hint="default"/>
        <w:lang w:val="nl-NL" w:eastAsia="en-US" w:bidi="ar-SA"/>
      </w:rPr>
    </w:lvl>
    <w:lvl w:ilvl="5" w:tplc="26445CB6">
      <w:numFmt w:val="bullet"/>
      <w:lvlText w:val="•"/>
      <w:lvlJc w:val="left"/>
      <w:pPr>
        <w:ind w:left="5415" w:hanging="380"/>
      </w:pPr>
      <w:rPr>
        <w:rFonts w:hint="default"/>
        <w:lang w:val="nl-NL" w:eastAsia="en-US" w:bidi="ar-SA"/>
      </w:rPr>
    </w:lvl>
    <w:lvl w:ilvl="6" w:tplc="25DCD608">
      <w:numFmt w:val="bullet"/>
      <w:lvlText w:val="•"/>
      <w:lvlJc w:val="left"/>
      <w:pPr>
        <w:ind w:left="6402" w:hanging="380"/>
      </w:pPr>
      <w:rPr>
        <w:rFonts w:hint="default"/>
        <w:lang w:val="nl-NL" w:eastAsia="en-US" w:bidi="ar-SA"/>
      </w:rPr>
    </w:lvl>
    <w:lvl w:ilvl="7" w:tplc="889C6334">
      <w:numFmt w:val="bullet"/>
      <w:lvlText w:val="•"/>
      <w:lvlJc w:val="left"/>
      <w:pPr>
        <w:ind w:left="7389" w:hanging="380"/>
      </w:pPr>
      <w:rPr>
        <w:rFonts w:hint="default"/>
        <w:lang w:val="nl-NL" w:eastAsia="en-US" w:bidi="ar-SA"/>
      </w:rPr>
    </w:lvl>
    <w:lvl w:ilvl="8" w:tplc="57748374">
      <w:numFmt w:val="bullet"/>
      <w:lvlText w:val="•"/>
      <w:lvlJc w:val="left"/>
      <w:pPr>
        <w:ind w:left="8376" w:hanging="380"/>
      </w:pPr>
      <w:rPr>
        <w:rFonts w:hint="default"/>
        <w:lang w:val="nl-NL" w:eastAsia="en-US" w:bidi="ar-SA"/>
      </w:rPr>
    </w:lvl>
  </w:abstractNum>
  <w:num w:numId="1" w16cid:durableId="1557080998">
    <w:abstractNumId w:val="0"/>
  </w:num>
  <w:num w:numId="2" w16cid:durableId="1372145300">
    <w:abstractNumId w:val="1"/>
  </w:num>
  <w:num w:numId="3" w16cid:durableId="781874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3DF6"/>
    <w:rsid w:val="00461991"/>
    <w:rsid w:val="00AD3DF6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BEB6C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nl-N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nl" TargetMode="External"/><Relationship Id="rId13" Type="http://schemas.openxmlformats.org/officeDocument/2006/relationships/hyperlink" Target="https://european-union.europa.eu/contact-eu/meet-us_n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n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ata.europa.eu/n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nl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-lex.europa.eu/" TargetMode="External"/><Relationship Id="rId10" Type="http://schemas.openxmlformats.org/officeDocument/2006/relationships/hyperlink" Target="https://european-union.europa.eu/index_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nl" TargetMode="External"/><Relationship Id="rId14" Type="http://schemas.openxmlformats.org/officeDocument/2006/relationships/hyperlink" Target="https://european-union.europa.eu/contact-eu/meet-us_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4616</Characters>
  <Application>Microsoft Office Word</Application>
  <DocSecurity>0</DocSecurity>
  <Lines>131</Lines>
  <Paragraphs>83</Paragraphs>
  <ScaleCrop>false</ScaleCrop>
  <Company>European Commission 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NL</dc:title>
  <cp:lastModifiedBy>THYLANDER Kate (OP)</cp:lastModifiedBy>
  <cp:revision>2</cp:revision>
  <dcterms:created xsi:type="dcterms:W3CDTF">2025-08-08T11:19:00Z</dcterms:created>
  <dcterms:modified xsi:type="dcterms:W3CDTF">2025-08-08T13:11:00Z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2025-08-08T13:11:07Z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75b64c63-df3e-4d25-9432-2165c4619c9c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